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8386" w14:textId="40F782AC" w:rsidR="004948B9" w:rsidRDefault="004948B9"/>
    <w:p w14:paraId="725CD5E6" w14:textId="3D3939A2" w:rsidR="004948B9" w:rsidRDefault="004948B9">
      <w:r>
        <w:rPr>
          <w:noProof/>
        </w:rPr>
        <w:drawing>
          <wp:inline distT="0" distB="0" distL="0" distR="0" wp14:anchorId="3F75869C" wp14:editId="77E3713C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B5882" w14:textId="77777777" w:rsidR="00F41048" w:rsidRPr="00F75AA7" w:rsidRDefault="00F41048" w:rsidP="00F41048">
      <w:pPr>
        <w:pStyle w:val="a5"/>
        <w:numPr>
          <w:ilvl w:val="0"/>
          <w:numId w:val="1"/>
        </w:numPr>
        <w:ind w:left="0" w:firstLine="720"/>
        <w:jc w:val="both"/>
        <w:rPr>
          <w:sz w:val="28"/>
        </w:rPr>
      </w:pPr>
      <w:r w:rsidRPr="00F75AA7">
        <w:rPr>
          <w:sz w:val="28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14:paraId="6EEF4DAA" w14:textId="77777777" w:rsidR="00F41048" w:rsidRDefault="00F41048" w:rsidP="00F41048">
      <w:pPr>
        <w:pStyle w:val="a5"/>
        <w:numPr>
          <w:ilvl w:val="0"/>
          <w:numId w:val="1"/>
        </w:numPr>
        <w:ind w:left="0" w:firstLine="720"/>
        <w:jc w:val="both"/>
        <w:rPr>
          <w:sz w:val="28"/>
        </w:rPr>
      </w:pPr>
      <w:r w:rsidRPr="00F75AA7">
        <w:rPr>
          <w:sz w:val="28"/>
        </w:rPr>
        <w:t>основы ведения делопроизводства и владения компьютерной техникой.</w:t>
      </w:r>
    </w:p>
    <w:p w14:paraId="6D8355D0" w14:textId="77777777" w:rsidR="00F41048" w:rsidRPr="009008D2" w:rsidRDefault="00F41048" w:rsidP="00F41048">
      <w:pPr>
        <w:pStyle w:val="a5"/>
        <w:jc w:val="both"/>
        <w:rPr>
          <w:sz w:val="28"/>
        </w:rPr>
      </w:pPr>
    </w:p>
    <w:p w14:paraId="627FEB7F" w14:textId="77777777" w:rsidR="00F41048" w:rsidRPr="00F75AA7" w:rsidRDefault="00F41048" w:rsidP="00F41048">
      <w:pPr>
        <w:pStyle w:val="a5"/>
        <w:jc w:val="center"/>
        <w:rPr>
          <w:b/>
          <w:sz w:val="28"/>
        </w:rPr>
      </w:pPr>
      <w:r w:rsidRPr="00F75AA7">
        <w:rPr>
          <w:b/>
          <w:sz w:val="28"/>
        </w:rPr>
        <w:lastRenderedPageBreak/>
        <w:t>2. Должностные обязанности</w:t>
      </w:r>
    </w:p>
    <w:p w14:paraId="607A465E" w14:textId="77777777" w:rsidR="00F41048" w:rsidRPr="009008D2" w:rsidRDefault="00F41048" w:rsidP="00F41048">
      <w:pPr>
        <w:pStyle w:val="a5"/>
        <w:jc w:val="both"/>
        <w:rPr>
          <w:sz w:val="28"/>
        </w:rPr>
      </w:pPr>
    </w:p>
    <w:p w14:paraId="4DEA7F2E" w14:textId="77777777" w:rsidR="00F41048" w:rsidRPr="00F75AA7" w:rsidRDefault="00F41048" w:rsidP="00F41048">
      <w:pPr>
        <w:pStyle w:val="a5"/>
        <w:ind w:firstLine="720"/>
        <w:jc w:val="both"/>
        <w:rPr>
          <w:sz w:val="28"/>
        </w:rPr>
      </w:pPr>
      <w:r w:rsidRPr="00F75AA7">
        <w:rPr>
          <w:sz w:val="28"/>
        </w:rPr>
        <w:t>На лицо, ответственное за выполнение мероприятий по антитеррористической  защите,  возлагаются следующие обязанности:</w:t>
      </w:r>
    </w:p>
    <w:p w14:paraId="381DEB4B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14:paraId="6ED85F14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 безопасности и антитеррористической защиты образовательного учреждения;</w:t>
      </w:r>
    </w:p>
    <w:p w14:paraId="7DC4835D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организация и обеспечение охранной деятельности и пропускного режима на территории образовательного учреждения;</w:t>
      </w:r>
    </w:p>
    <w:p w14:paraId="76F085C9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</w:t>
      </w:r>
      <w:r>
        <w:rPr>
          <w:sz w:val="28"/>
        </w:rPr>
        <w:t>щиты</w:t>
      </w:r>
      <w:r w:rsidRPr="00F75AA7">
        <w:rPr>
          <w:sz w:val="28"/>
        </w:rPr>
        <w:t xml:space="preserve"> объекта;</w:t>
      </w:r>
    </w:p>
    <w:p w14:paraId="04496BBB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14:paraId="0FB69437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14:paraId="6A60CD0E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14:paraId="1EA79271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14:paraId="1DA9B24C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14:paraId="1229DEC3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14:paraId="6B538773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 xml:space="preserve">контроль за соблюдением установленных правил трудового и внутреннего распорядка дня, условий содержания в безопасном состоянии </w:t>
      </w:r>
      <w:proofErr w:type="gramStart"/>
      <w:r w:rsidRPr="00F75AA7">
        <w:rPr>
          <w:sz w:val="28"/>
        </w:rPr>
        <w:t>помещений  образовательного</w:t>
      </w:r>
      <w:proofErr w:type="gramEnd"/>
      <w:r w:rsidRPr="00F75AA7">
        <w:rPr>
          <w:sz w:val="28"/>
        </w:rPr>
        <w:t xml:space="preserve"> учреждения;</w:t>
      </w:r>
    </w:p>
    <w:p w14:paraId="7E8031D9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75AA7">
        <w:rPr>
          <w:sz w:val="28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14:paraId="17054167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75AA7">
        <w:rPr>
          <w:sz w:val="28"/>
        </w:rPr>
        <w:lastRenderedPageBreak/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14:paraId="3FAAD1BA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75AA7">
        <w:rPr>
          <w:sz w:val="28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14:paraId="173CA716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75AA7">
        <w:rPr>
          <w:sz w:val="28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14:paraId="0CE2BAA8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75AA7">
        <w:rPr>
          <w:sz w:val="28"/>
        </w:rPr>
        <w:t>взаимодействие с общественностью по вопросам обеспечения общественного порядка</w:t>
      </w:r>
      <w:r>
        <w:rPr>
          <w:sz w:val="28"/>
        </w:rPr>
        <w:t xml:space="preserve"> и антитеррористической защиты </w:t>
      </w:r>
      <w:r w:rsidRPr="00F75AA7">
        <w:rPr>
          <w:sz w:val="28"/>
        </w:rPr>
        <w:t>образовательного учреждения.</w:t>
      </w:r>
    </w:p>
    <w:p w14:paraId="711F7354" w14:textId="77777777" w:rsidR="00F41048" w:rsidRPr="009008D2" w:rsidRDefault="00F41048" w:rsidP="00F41048">
      <w:pPr>
        <w:pStyle w:val="a5"/>
        <w:jc w:val="center"/>
        <w:rPr>
          <w:b/>
          <w:sz w:val="28"/>
        </w:rPr>
      </w:pPr>
    </w:p>
    <w:p w14:paraId="5E985579" w14:textId="77777777" w:rsidR="00F41048" w:rsidRDefault="00F41048" w:rsidP="00F41048">
      <w:pPr>
        <w:pStyle w:val="a5"/>
        <w:jc w:val="center"/>
        <w:rPr>
          <w:b/>
          <w:sz w:val="28"/>
        </w:rPr>
      </w:pPr>
      <w:r w:rsidRPr="00F75AA7">
        <w:rPr>
          <w:b/>
          <w:sz w:val="28"/>
        </w:rPr>
        <w:t>3. Права</w:t>
      </w:r>
    </w:p>
    <w:p w14:paraId="1513FBD2" w14:textId="77777777" w:rsidR="00F41048" w:rsidRPr="00F75AA7" w:rsidRDefault="00F41048" w:rsidP="00F41048">
      <w:pPr>
        <w:pStyle w:val="a5"/>
        <w:jc w:val="left"/>
        <w:rPr>
          <w:b/>
          <w:sz w:val="28"/>
        </w:rPr>
      </w:pPr>
    </w:p>
    <w:p w14:paraId="3AB05A3E" w14:textId="77777777" w:rsidR="00F41048" w:rsidRPr="00F75AA7" w:rsidRDefault="00F41048" w:rsidP="00F41048">
      <w:pPr>
        <w:pStyle w:val="a5"/>
        <w:ind w:firstLine="720"/>
        <w:jc w:val="both"/>
        <w:rPr>
          <w:sz w:val="28"/>
        </w:rPr>
      </w:pPr>
      <w:r w:rsidRPr="00F75AA7">
        <w:rPr>
          <w:sz w:val="28"/>
        </w:rPr>
        <w:t>Ответственное лицо за выполнение мероприятий по антитеррористической за</w:t>
      </w:r>
      <w:r>
        <w:rPr>
          <w:sz w:val="28"/>
        </w:rPr>
        <w:t xml:space="preserve">щите </w:t>
      </w:r>
      <w:r w:rsidRPr="00F75AA7">
        <w:rPr>
          <w:sz w:val="28"/>
        </w:rPr>
        <w:t>имеет право:</w:t>
      </w:r>
    </w:p>
    <w:p w14:paraId="1A82C3C8" w14:textId="77777777" w:rsidR="00F41048" w:rsidRPr="00F75AA7" w:rsidRDefault="00F41048" w:rsidP="00F41048">
      <w:pPr>
        <w:pStyle w:val="a5"/>
        <w:ind w:firstLine="720"/>
        <w:jc w:val="both"/>
        <w:rPr>
          <w:sz w:val="28"/>
        </w:rPr>
      </w:pPr>
      <w:r w:rsidRPr="00F75AA7">
        <w:rPr>
          <w:sz w:val="28"/>
        </w:rPr>
        <w:t>-</w:t>
      </w:r>
      <w:r w:rsidRPr="00F75AA7">
        <w:rPr>
          <w:sz w:val="28"/>
        </w:rPr>
        <w:tab/>
        <w:t>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14:paraId="259D9F88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14:paraId="2AFDF003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подписывать и визировать документы в пределах своей компетенции;</w:t>
      </w:r>
    </w:p>
    <w:p w14:paraId="6AED6121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инициировать и проводить совещания по вопросам антитеррористической зашиты образовательного учреждения, обеспечения общественной безопасности на объекте;</w:t>
      </w:r>
    </w:p>
    <w:p w14:paraId="2FB4181D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  общественной безопасности и антитеррористической защиты объекта;</w:t>
      </w:r>
    </w:p>
    <w:p w14:paraId="2B0DE462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14:paraId="4EFF40E4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14:paraId="31695AFF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14:paraId="31D4BF41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lastRenderedPageBreak/>
        <w:t>в установленном порядке вносить дополнения, изменения в инструкции по мерам безопасности;</w:t>
      </w:r>
    </w:p>
    <w:p w14:paraId="49B9F98E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проводить проверки состояния внутриобъектового режима охраны, функционирования и выполнения установленного распорядка, правил пропускного режима;</w:t>
      </w:r>
    </w:p>
    <w:p w14:paraId="7EA7875C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14:paraId="7C00DF43" w14:textId="77777777" w:rsidR="00F41048" w:rsidRPr="00F75AA7" w:rsidRDefault="00F41048" w:rsidP="00F4104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75AA7">
        <w:rPr>
          <w:sz w:val="28"/>
        </w:rPr>
        <w:t>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14:paraId="4881FD82" w14:textId="77777777" w:rsidR="00F41048" w:rsidRPr="00F75AA7" w:rsidRDefault="00F41048" w:rsidP="00F41048">
      <w:pPr>
        <w:pStyle w:val="a5"/>
        <w:ind w:firstLine="900"/>
        <w:jc w:val="both"/>
        <w:rPr>
          <w:sz w:val="28"/>
        </w:rPr>
      </w:pPr>
    </w:p>
    <w:p w14:paraId="3DE73AEB" w14:textId="77777777" w:rsidR="00F41048" w:rsidRPr="00F75AA7" w:rsidRDefault="00F41048" w:rsidP="00F41048">
      <w:pPr>
        <w:pStyle w:val="a5"/>
        <w:ind w:firstLine="900"/>
        <w:jc w:val="both"/>
        <w:rPr>
          <w:sz w:val="28"/>
        </w:rPr>
      </w:pPr>
    </w:p>
    <w:p w14:paraId="6ACC2947" w14:textId="77777777" w:rsidR="00F41048" w:rsidRPr="00F75AA7" w:rsidRDefault="00F41048" w:rsidP="00F41048">
      <w:pPr>
        <w:pStyle w:val="a5"/>
        <w:ind w:firstLine="900"/>
        <w:jc w:val="both"/>
        <w:rPr>
          <w:sz w:val="28"/>
        </w:rPr>
      </w:pPr>
    </w:p>
    <w:p w14:paraId="1D992AAC" w14:textId="77777777"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48"/>
    <w:rsid w:val="004948B9"/>
    <w:rsid w:val="00575087"/>
    <w:rsid w:val="00F4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683D"/>
  <w15:docId w15:val="{97823464-B72D-4C35-BC5C-A63694E1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048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F410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41048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F4104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4565</Characters>
  <Application>Microsoft Office Word</Application>
  <DocSecurity>0</DocSecurity>
  <Lines>38</Lines>
  <Paragraphs>10</Paragraphs>
  <ScaleCrop>false</ScaleCrop>
  <Company>HP Inc.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Людмила Абеева</cp:lastModifiedBy>
  <cp:revision>3</cp:revision>
  <dcterms:created xsi:type="dcterms:W3CDTF">2022-11-03T15:03:00Z</dcterms:created>
  <dcterms:modified xsi:type="dcterms:W3CDTF">2022-11-15T20:26:00Z</dcterms:modified>
</cp:coreProperties>
</file>